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302F" w14:textId="399AB3F0" w:rsidR="00C016F8" w:rsidRPr="004F77BC" w:rsidRDefault="00C016F8" w:rsidP="00C016F8">
      <w:pPr>
        <w:spacing w:after="272" w:line="326" w:lineRule="atLeast"/>
        <w:rPr>
          <w:rFonts w:ascii="Arial" w:eastAsia="Times New Roman" w:hAnsi="Arial" w:cs="Arial"/>
          <w:sz w:val="20"/>
          <w:szCs w:val="20"/>
        </w:rPr>
      </w:pPr>
      <w:r w:rsidRPr="004F77BC">
        <w:rPr>
          <w:rFonts w:ascii="Arial" w:eastAsia="Times New Roman" w:hAnsi="Arial" w:cs="Arial"/>
          <w:sz w:val="20"/>
          <w:szCs w:val="20"/>
        </w:rPr>
        <w:t xml:space="preserve">Op 25 mei 2018 </w:t>
      </w:r>
      <w:r w:rsidR="004F77BC">
        <w:rPr>
          <w:rFonts w:ascii="Arial" w:eastAsia="Times New Roman" w:hAnsi="Arial" w:cs="Arial"/>
          <w:sz w:val="20"/>
          <w:szCs w:val="20"/>
        </w:rPr>
        <w:t xml:space="preserve">is de nieuwe </w:t>
      </w:r>
      <w:r w:rsidR="006C2540">
        <w:rPr>
          <w:rFonts w:ascii="Arial" w:eastAsia="Times New Roman" w:hAnsi="Arial" w:cs="Arial"/>
          <w:sz w:val="20"/>
          <w:szCs w:val="20"/>
        </w:rPr>
        <w:t>E</w:t>
      </w:r>
      <w:r w:rsidRPr="004F77BC">
        <w:rPr>
          <w:rFonts w:ascii="Arial" w:eastAsia="Times New Roman" w:hAnsi="Arial" w:cs="Arial"/>
          <w:sz w:val="20"/>
          <w:szCs w:val="20"/>
        </w:rPr>
        <w:t>uropese wet</w:t>
      </w:r>
      <w:r w:rsidR="004F77BC">
        <w:rPr>
          <w:rFonts w:ascii="Arial" w:eastAsia="Times New Roman" w:hAnsi="Arial" w:cs="Arial"/>
          <w:sz w:val="20"/>
          <w:szCs w:val="20"/>
        </w:rPr>
        <w:t xml:space="preserve">, </w:t>
      </w:r>
      <w:r w:rsidRPr="004F77BC">
        <w:rPr>
          <w:rFonts w:ascii="Arial" w:eastAsia="Times New Roman" w:hAnsi="Arial" w:cs="Arial"/>
          <w:sz w:val="20"/>
          <w:szCs w:val="20"/>
        </w:rPr>
        <w:t>de “Algemene Verordening Gegevensbescherming” (AVG)</w:t>
      </w:r>
      <w:r w:rsidR="004F77BC">
        <w:rPr>
          <w:rFonts w:ascii="Arial" w:eastAsia="Times New Roman" w:hAnsi="Arial" w:cs="Arial"/>
          <w:sz w:val="20"/>
          <w:szCs w:val="20"/>
        </w:rPr>
        <w:t xml:space="preserve"> in werking getreden</w:t>
      </w:r>
      <w:r w:rsidRPr="004F77BC">
        <w:rPr>
          <w:rFonts w:ascii="Arial" w:eastAsia="Times New Roman" w:hAnsi="Arial" w:cs="Arial"/>
          <w:sz w:val="20"/>
          <w:szCs w:val="20"/>
        </w:rPr>
        <w:t xml:space="preserve">. Het doel van deze wet is om personen meer controle over hun eigen gegevens te geven. </w:t>
      </w:r>
      <w:r w:rsidR="004F77BC">
        <w:rPr>
          <w:rFonts w:ascii="Arial" w:eastAsia="Times New Roman" w:hAnsi="Arial" w:cs="Arial"/>
          <w:sz w:val="20"/>
          <w:szCs w:val="20"/>
        </w:rPr>
        <w:t xml:space="preserve">Ook </w:t>
      </w:r>
      <w:r w:rsidR="008239D3">
        <w:rPr>
          <w:rFonts w:ascii="Arial" w:eastAsia="Times New Roman" w:hAnsi="Arial" w:cs="Arial"/>
          <w:sz w:val="20"/>
          <w:szCs w:val="20"/>
        </w:rPr>
        <w:t xml:space="preserve">de Fokkersvereniging Ouessant Schapen </w:t>
      </w:r>
      <w:r w:rsidRPr="004F77BC">
        <w:rPr>
          <w:rFonts w:ascii="Arial" w:eastAsia="Times New Roman" w:hAnsi="Arial" w:cs="Arial"/>
          <w:sz w:val="20"/>
          <w:szCs w:val="20"/>
        </w:rPr>
        <w:t>houd</w:t>
      </w:r>
      <w:r w:rsidR="004F77BC">
        <w:rPr>
          <w:rFonts w:ascii="Arial" w:eastAsia="Times New Roman" w:hAnsi="Arial" w:cs="Arial"/>
          <w:sz w:val="20"/>
          <w:szCs w:val="20"/>
        </w:rPr>
        <w:t>t ge</w:t>
      </w:r>
      <w:r w:rsidRPr="004F77BC">
        <w:rPr>
          <w:rFonts w:ascii="Arial" w:eastAsia="Times New Roman" w:hAnsi="Arial" w:cs="Arial"/>
          <w:sz w:val="20"/>
          <w:szCs w:val="20"/>
        </w:rPr>
        <w:t xml:space="preserve">gevens bij van </w:t>
      </w:r>
      <w:r w:rsidR="004F77BC">
        <w:rPr>
          <w:rFonts w:ascii="Arial" w:eastAsia="Times New Roman" w:hAnsi="Arial" w:cs="Arial"/>
          <w:sz w:val="20"/>
          <w:szCs w:val="20"/>
        </w:rPr>
        <w:t xml:space="preserve">de </w:t>
      </w:r>
      <w:r w:rsidRPr="004F77BC">
        <w:rPr>
          <w:rFonts w:ascii="Arial" w:eastAsia="Times New Roman" w:hAnsi="Arial" w:cs="Arial"/>
          <w:sz w:val="20"/>
          <w:szCs w:val="20"/>
        </w:rPr>
        <w:t>leden</w:t>
      </w:r>
      <w:r w:rsidR="004F77BC">
        <w:rPr>
          <w:rFonts w:ascii="Arial" w:eastAsia="Times New Roman" w:hAnsi="Arial" w:cs="Arial"/>
          <w:sz w:val="20"/>
          <w:szCs w:val="20"/>
        </w:rPr>
        <w:t xml:space="preserve"> en hun dieren</w:t>
      </w:r>
      <w:r w:rsidR="008239D3">
        <w:rPr>
          <w:rFonts w:ascii="Arial" w:eastAsia="Times New Roman" w:hAnsi="Arial" w:cs="Arial"/>
          <w:sz w:val="20"/>
          <w:szCs w:val="20"/>
        </w:rPr>
        <w:t xml:space="preserve"> ten behoeve van het stamboek. </w:t>
      </w:r>
      <w:r w:rsidR="004F77BC">
        <w:rPr>
          <w:rFonts w:ascii="Arial" w:eastAsia="Times New Roman" w:hAnsi="Arial" w:cs="Arial"/>
          <w:sz w:val="20"/>
          <w:szCs w:val="20"/>
        </w:rPr>
        <w:t>D</w:t>
      </w:r>
      <w:r w:rsidRPr="004F77BC">
        <w:rPr>
          <w:rFonts w:ascii="Arial" w:eastAsia="Times New Roman" w:hAnsi="Arial" w:cs="Arial"/>
          <w:sz w:val="20"/>
          <w:szCs w:val="20"/>
        </w:rPr>
        <w:t xml:space="preserve">eze wet is dan ook </w:t>
      </w:r>
      <w:r w:rsidR="004F77BC">
        <w:rPr>
          <w:rFonts w:ascii="Arial" w:eastAsia="Times New Roman" w:hAnsi="Arial" w:cs="Arial"/>
          <w:sz w:val="20"/>
          <w:szCs w:val="20"/>
        </w:rPr>
        <w:t xml:space="preserve">op ons van </w:t>
      </w:r>
      <w:r w:rsidRPr="004F77BC">
        <w:rPr>
          <w:rFonts w:ascii="Arial" w:eastAsia="Times New Roman" w:hAnsi="Arial" w:cs="Arial"/>
          <w:sz w:val="20"/>
          <w:szCs w:val="20"/>
        </w:rPr>
        <w:t>toepassing</w:t>
      </w:r>
      <w:r w:rsidR="004F77BC">
        <w:rPr>
          <w:rFonts w:ascii="Arial" w:eastAsia="Times New Roman" w:hAnsi="Arial" w:cs="Arial"/>
          <w:sz w:val="20"/>
          <w:szCs w:val="20"/>
        </w:rPr>
        <w:t>.</w:t>
      </w:r>
      <w:r w:rsidRPr="004F77BC">
        <w:rPr>
          <w:rFonts w:ascii="Arial" w:eastAsia="Times New Roman" w:hAnsi="Arial" w:cs="Arial"/>
          <w:sz w:val="20"/>
          <w:szCs w:val="20"/>
        </w:rPr>
        <w:t xml:space="preserve"> </w:t>
      </w:r>
      <w:r w:rsidR="001C43DE">
        <w:rPr>
          <w:rFonts w:ascii="Arial" w:eastAsia="Times New Roman" w:hAnsi="Arial" w:cs="Arial"/>
          <w:sz w:val="20"/>
          <w:szCs w:val="20"/>
        </w:rPr>
        <w:t xml:space="preserve">Het is de reden dat we een overzicht van verwerkingsactiviteiten hebben opgesteld en dat we alle leden </w:t>
      </w:r>
      <w:r w:rsidR="006C2540">
        <w:rPr>
          <w:rFonts w:ascii="Arial" w:eastAsia="Times New Roman" w:hAnsi="Arial" w:cs="Arial"/>
          <w:sz w:val="20"/>
          <w:szCs w:val="20"/>
        </w:rPr>
        <w:t xml:space="preserve">moeten </w:t>
      </w:r>
      <w:r w:rsidR="001C43DE">
        <w:rPr>
          <w:rFonts w:ascii="Arial" w:eastAsia="Times New Roman" w:hAnsi="Arial" w:cs="Arial"/>
          <w:sz w:val="20"/>
          <w:szCs w:val="20"/>
        </w:rPr>
        <w:t xml:space="preserve">vragen dit </w:t>
      </w:r>
      <w:r w:rsidR="006C2540">
        <w:rPr>
          <w:rFonts w:ascii="Arial" w:eastAsia="Times New Roman" w:hAnsi="Arial" w:cs="Arial"/>
          <w:sz w:val="20"/>
          <w:szCs w:val="20"/>
        </w:rPr>
        <w:t>te ondertekenen.</w:t>
      </w:r>
      <w:r w:rsidR="008239D3">
        <w:rPr>
          <w:rFonts w:ascii="Arial" w:eastAsia="Times New Roman" w:hAnsi="Arial" w:cs="Arial"/>
          <w:sz w:val="20"/>
          <w:szCs w:val="20"/>
        </w:rPr>
        <w:t xml:space="preserve"> De leden- en stamboekadministratie wordt uitgevoerd door Mts H.W. Haverslag en J.W. Haverslag-Van Ens  Hierna te noemen Mts Haverslag.</w:t>
      </w:r>
    </w:p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1987"/>
        <w:gridCol w:w="991"/>
        <w:gridCol w:w="767"/>
        <w:gridCol w:w="508"/>
        <w:gridCol w:w="3702"/>
        <w:gridCol w:w="2252"/>
      </w:tblGrid>
      <w:tr w:rsidR="004C35C9" w14:paraId="4F935760" w14:textId="77777777" w:rsidTr="004A4B40">
        <w:tc>
          <w:tcPr>
            <w:tcW w:w="10207" w:type="dxa"/>
            <w:gridSpan w:val="6"/>
            <w:shd w:val="clear" w:color="auto" w:fill="auto"/>
          </w:tcPr>
          <w:p w14:paraId="1ADF6E9E" w14:textId="77777777" w:rsidR="005D5250" w:rsidRDefault="005D5250" w:rsidP="00775AC9">
            <w:pPr>
              <w:spacing w:line="272" w:lineRule="atLeast"/>
              <w:ind w:left="7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8A35A53" w14:textId="77777777" w:rsidR="004C35C9" w:rsidRDefault="004C35C9" w:rsidP="00775AC9">
            <w:pPr>
              <w:spacing w:line="272" w:lineRule="atLeast"/>
              <w:ind w:left="7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5AC9">
              <w:rPr>
                <w:rFonts w:ascii="Arial" w:eastAsia="Times New Roman" w:hAnsi="Arial" w:cs="Arial"/>
                <w:b/>
                <w:sz w:val="24"/>
                <w:szCs w:val="24"/>
              </w:rPr>
              <w:t>OVERZICHT VAN VERWERKINGSACTIVITEITEN</w:t>
            </w:r>
          </w:p>
          <w:p w14:paraId="7DCCDB18" w14:textId="77777777" w:rsidR="001C43DE" w:rsidRDefault="004C35C9" w:rsidP="001C43DE">
            <w:pPr>
              <w:spacing w:line="272" w:lineRule="atLeast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het kader van </w:t>
            </w:r>
            <w:r w:rsidRPr="004F77BC">
              <w:rPr>
                <w:rFonts w:ascii="Arial" w:eastAsia="Times New Roman" w:hAnsi="Arial" w:cs="Arial"/>
                <w:sz w:val="20"/>
                <w:szCs w:val="20"/>
              </w:rPr>
              <w:t>“Algemene Verordening Gegevensbescherming” (AVG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1C43DE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.   </w:t>
            </w:r>
          </w:p>
          <w:p w14:paraId="36FE29B8" w14:textId="77777777" w:rsidR="004C35C9" w:rsidRPr="00775AC9" w:rsidRDefault="001C43DE" w:rsidP="003C10AE">
            <w:pPr>
              <w:spacing w:line="272" w:lineRule="atLeast"/>
              <w:ind w:left="7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1C43DE">
              <w:rPr>
                <w:rFonts w:ascii="Arial" w:eastAsia="Times New Roman" w:hAnsi="Arial" w:cs="Arial"/>
                <w:sz w:val="16"/>
                <w:szCs w:val="16"/>
              </w:rPr>
              <w:t xml:space="preserve">Revisie </w:t>
            </w:r>
            <w:r w:rsidR="003C10AE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1C43DE">
              <w:rPr>
                <w:rFonts w:ascii="Arial" w:eastAsia="Times New Roman" w:hAnsi="Arial" w:cs="Arial"/>
                <w:sz w:val="16"/>
                <w:szCs w:val="16"/>
              </w:rPr>
              <w:t xml:space="preserve"> / </w:t>
            </w:r>
            <w:r w:rsidR="00060960">
              <w:rPr>
                <w:rFonts w:ascii="Arial" w:eastAsia="Times New Roman" w:hAnsi="Arial" w:cs="Arial"/>
                <w:sz w:val="16"/>
                <w:szCs w:val="16"/>
              </w:rPr>
              <w:t>14-01-2019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B34E92" w:rsidRPr="004C35C9" w14:paraId="2B08F4FB" w14:textId="77777777" w:rsidTr="001E1EE0">
        <w:tc>
          <w:tcPr>
            <w:tcW w:w="1987" w:type="dxa"/>
            <w:vAlign w:val="center"/>
          </w:tcPr>
          <w:p w14:paraId="628BEE6A" w14:textId="77777777" w:rsidR="004C35C9" w:rsidRPr="001C43DE" w:rsidRDefault="004C35C9" w:rsidP="000B3E78">
            <w:pPr>
              <w:spacing w:before="100" w:beforeAutospacing="1" w:after="100" w:afterAutospacing="1" w:line="272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43DE">
              <w:rPr>
                <w:rFonts w:ascii="Arial" w:eastAsia="Times New Roman" w:hAnsi="Arial" w:cs="Arial"/>
                <w:b/>
                <w:sz w:val="20"/>
                <w:szCs w:val="20"/>
              </w:rPr>
              <w:t>REGISTRATIES</w:t>
            </w:r>
          </w:p>
        </w:tc>
        <w:tc>
          <w:tcPr>
            <w:tcW w:w="1758" w:type="dxa"/>
            <w:gridSpan w:val="2"/>
            <w:vAlign w:val="center"/>
          </w:tcPr>
          <w:p w14:paraId="2D4651F8" w14:textId="77777777" w:rsidR="004C35C9" w:rsidRPr="001C43DE" w:rsidRDefault="004C35C9" w:rsidP="005D5250">
            <w:pPr>
              <w:spacing w:before="100" w:beforeAutospacing="1" w:after="100" w:afterAutospacing="1" w:line="272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43DE">
              <w:rPr>
                <w:rFonts w:ascii="Arial" w:eastAsia="Times New Roman" w:hAnsi="Arial" w:cs="Arial"/>
                <w:b/>
                <w:sz w:val="20"/>
                <w:szCs w:val="20"/>
              </w:rPr>
              <w:t>GEGEVENS</w:t>
            </w:r>
          </w:p>
        </w:tc>
        <w:tc>
          <w:tcPr>
            <w:tcW w:w="4210" w:type="dxa"/>
            <w:gridSpan w:val="2"/>
            <w:vAlign w:val="center"/>
          </w:tcPr>
          <w:p w14:paraId="7DC35B6D" w14:textId="77777777" w:rsidR="004C35C9" w:rsidRPr="001C43DE" w:rsidRDefault="004C35C9" w:rsidP="005D5250">
            <w:pPr>
              <w:spacing w:before="100" w:beforeAutospacing="1" w:after="100" w:afterAutospacing="1" w:line="272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77BC">
              <w:rPr>
                <w:rFonts w:ascii="Arial" w:eastAsia="Times New Roman" w:hAnsi="Arial" w:cs="Arial"/>
                <w:b/>
                <w:sz w:val="20"/>
                <w:szCs w:val="20"/>
              </w:rPr>
              <w:t>Gegevensgebruik / doel</w:t>
            </w:r>
          </w:p>
        </w:tc>
        <w:tc>
          <w:tcPr>
            <w:tcW w:w="2252" w:type="dxa"/>
            <w:vAlign w:val="center"/>
          </w:tcPr>
          <w:p w14:paraId="4A97579D" w14:textId="77777777" w:rsidR="004C35C9" w:rsidRPr="004F77BC" w:rsidRDefault="005D5250" w:rsidP="005D5250">
            <w:pPr>
              <w:spacing w:before="100" w:beforeAutospacing="1" w:after="100" w:afterAutospacing="1" w:line="272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Wie</w:t>
            </w:r>
            <w:r w:rsidR="004C35C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heeft toegang tot de gegevens.</w:t>
            </w:r>
          </w:p>
        </w:tc>
      </w:tr>
      <w:tr w:rsidR="00B34E92" w14:paraId="4321226E" w14:textId="77777777" w:rsidTr="001E1EE0">
        <w:tc>
          <w:tcPr>
            <w:tcW w:w="1987" w:type="dxa"/>
          </w:tcPr>
          <w:p w14:paraId="11AB1DF3" w14:textId="77777777" w:rsidR="004C35C9" w:rsidRPr="005D5250" w:rsidRDefault="00B34E92" w:rsidP="00B34E92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4C35C9" w:rsidRPr="005D5250">
              <w:rPr>
                <w:rFonts w:ascii="Arial" w:eastAsia="Times New Roman" w:hAnsi="Arial" w:cs="Arial"/>
                <w:sz w:val="18"/>
                <w:szCs w:val="18"/>
              </w:rPr>
              <w:t>tamboek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registratie</w:t>
            </w:r>
            <w:r w:rsidR="001C43DE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758" w:type="dxa"/>
            <w:gridSpan w:val="2"/>
          </w:tcPr>
          <w:p w14:paraId="6CA8A1CE" w14:textId="77777777" w:rsidR="004C35C9" w:rsidRDefault="004C35C9" w:rsidP="002C1D72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NAW gegevens</w:t>
            </w:r>
          </w:p>
          <w:p w14:paraId="1C545453" w14:textId="77777777" w:rsidR="00B34E92" w:rsidRPr="005D5250" w:rsidRDefault="00B34E92" w:rsidP="002C1D72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Afstamming gegevens van de dieren</w:t>
            </w:r>
          </w:p>
        </w:tc>
        <w:tc>
          <w:tcPr>
            <w:tcW w:w="4210" w:type="dxa"/>
            <w:gridSpan w:val="2"/>
          </w:tcPr>
          <w:p w14:paraId="6A33AA9F" w14:textId="77777777" w:rsidR="004C35C9" w:rsidRPr="005D5250" w:rsidRDefault="004C35C9" w:rsidP="00AE3F05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 xml:space="preserve">Registraties in </w:t>
            </w:r>
            <w:r w:rsidR="008239D3" w:rsidRPr="008239D3">
              <w:rPr>
                <w:rFonts w:ascii="Arial" w:eastAsia="Times New Roman" w:hAnsi="Arial" w:cs="Arial"/>
                <w:sz w:val="18"/>
                <w:szCs w:val="18"/>
              </w:rPr>
              <w:t>administratie Mts Haverslag</w:t>
            </w:r>
          </w:p>
          <w:p w14:paraId="5B2597FC" w14:textId="77777777" w:rsidR="004C35C9" w:rsidRPr="005D5250" w:rsidRDefault="004C35C9" w:rsidP="00F00100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 xml:space="preserve">Digitaal koppelen NAW gegevens </w:t>
            </w:r>
            <w:r w:rsidR="00F00100" w:rsidRPr="005D5250">
              <w:rPr>
                <w:rFonts w:ascii="Arial" w:eastAsia="Times New Roman" w:hAnsi="Arial" w:cs="Arial"/>
                <w:sz w:val="18"/>
                <w:szCs w:val="18"/>
              </w:rPr>
              <w:t xml:space="preserve">van fokker en/of eigenaar </w:t>
            </w: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aan dier</w:t>
            </w:r>
            <w:r w:rsidR="00F00100" w:rsidRPr="005D5250">
              <w:rPr>
                <w:rFonts w:ascii="Arial" w:eastAsia="Times New Roman" w:hAnsi="Arial" w:cs="Arial"/>
                <w:sz w:val="18"/>
                <w:szCs w:val="18"/>
              </w:rPr>
              <w:t>nummers</w:t>
            </w:r>
            <w:r w:rsidRPr="005D5250">
              <w:rPr>
                <w:rFonts w:ascii="Arial" w:eastAsia="Times New Roman" w:hAnsi="Arial" w:cs="Arial"/>
                <w:sz w:val="18"/>
                <w:szCs w:val="18"/>
              </w:rPr>
              <w:t xml:space="preserve"> t.b.v. historisch overzicht. Kunnen opstellen van een afstammingsbewijs op naam.</w:t>
            </w:r>
          </w:p>
          <w:p w14:paraId="4C4492E9" w14:textId="77777777" w:rsidR="005D5250" w:rsidRPr="005D5250" w:rsidRDefault="005D5250" w:rsidP="00F00100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7DC4D1DA" w14:textId="77777777" w:rsidR="005D5250" w:rsidRPr="005D5250" w:rsidRDefault="00B34E92" w:rsidP="00AE3F05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Stamboekadministratie</w:t>
            </w:r>
            <w:r w:rsidRPr="005D52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02B396E7" w14:textId="77777777" w:rsidR="00B34E92" w:rsidRDefault="00B34E92" w:rsidP="00AE3F05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B0D563" w14:textId="77777777" w:rsidR="00B34E92" w:rsidRDefault="00B34E92" w:rsidP="00AE3F05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0F71D06" w14:textId="77777777" w:rsidR="004C35C9" w:rsidRPr="005D5250" w:rsidRDefault="004C35C9" w:rsidP="00AE3F05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4E92" w14:paraId="36709EB0" w14:textId="77777777" w:rsidTr="001E1EE0">
        <w:tc>
          <w:tcPr>
            <w:tcW w:w="1987" w:type="dxa"/>
          </w:tcPr>
          <w:p w14:paraId="6932B917" w14:textId="77777777" w:rsidR="00B34E92" w:rsidRPr="005D5250" w:rsidRDefault="00B34E92" w:rsidP="002C1D72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tamboek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registratie</w:t>
            </w:r>
          </w:p>
        </w:tc>
        <w:tc>
          <w:tcPr>
            <w:tcW w:w="1758" w:type="dxa"/>
            <w:gridSpan w:val="2"/>
          </w:tcPr>
          <w:p w14:paraId="59F38D1B" w14:textId="77777777" w:rsidR="00B34E92" w:rsidRPr="005D5250" w:rsidRDefault="00B34E92" w:rsidP="00B34E92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NAW gegevens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Afstamming gegevens van de dieren</w:t>
            </w:r>
          </w:p>
        </w:tc>
        <w:tc>
          <w:tcPr>
            <w:tcW w:w="4210" w:type="dxa"/>
            <w:gridSpan w:val="2"/>
          </w:tcPr>
          <w:p w14:paraId="6F793845" w14:textId="77777777" w:rsidR="00B34E92" w:rsidRPr="005D5250" w:rsidRDefault="00B34E92" w:rsidP="00B34E92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 xml:space="preserve">Registraties in </w:t>
            </w:r>
            <w:r w:rsidR="009A0904" w:rsidRPr="009A0904">
              <w:rPr>
                <w:rFonts w:ascii="Arial" w:eastAsia="Times New Roman" w:hAnsi="Arial" w:cs="Arial"/>
                <w:sz w:val="18"/>
                <w:szCs w:val="18"/>
              </w:rPr>
              <w:t>administratie Mts Haverslag</w:t>
            </w: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1870ABC0" w14:textId="77777777" w:rsidR="00B34E92" w:rsidRDefault="00B34E92" w:rsidP="00B34E92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istorisch overzicht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3579A1D1" w14:textId="77777777" w:rsidR="00B34E92" w:rsidRDefault="00B34E92" w:rsidP="00B34E92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Aan en afmelden van eigen dieren.</w:t>
            </w:r>
          </w:p>
          <w:p w14:paraId="1641AA31" w14:textId="77777777" w:rsidR="00B34E92" w:rsidRPr="005D5250" w:rsidRDefault="00B34E92" w:rsidP="00B34E92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702AD66A" w14:textId="77777777" w:rsidR="00B34E92" w:rsidRDefault="00B34E92" w:rsidP="00931315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Leden</w:t>
            </w:r>
            <w:r w:rsidR="0093131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31315" w:rsidRPr="009A0904">
              <w:rPr>
                <w:rFonts w:ascii="Arial" w:eastAsia="Times New Roman" w:hAnsi="Arial" w:cs="Arial"/>
                <w:sz w:val="18"/>
                <w:szCs w:val="18"/>
              </w:rPr>
              <w:t>(inloggen</w:t>
            </w:r>
            <w:r w:rsidR="009A0904" w:rsidRPr="009A0904">
              <w:rPr>
                <w:rFonts w:ascii="Arial" w:eastAsia="Times New Roman" w:hAnsi="Arial" w:cs="Arial"/>
                <w:sz w:val="18"/>
                <w:szCs w:val="18"/>
              </w:rPr>
              <w:t xml:space="preserve"> via site</w:t>
            </w:r>
            <w:r w:rsidR="00931315" w:rsidRPr="009A090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B34E92" w14:paraId="0AC455DA" w14:textId="77777777" w:rsidTr="001E1EE0">
        <w:tc>
          <w:tcPr>
            <w:tcW w:w="1987" w:type="dxa"/>
          </w:tcPr>
          <w:p w14:paraId="19849B49" w14:textId="77777777" w:rsidR="004C35C9" w:rsidRPr="005D5250" w:rsidRDefault="004C35C9" w:rsidP="00C016F8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Outlook</w:t>
            </w:r>
          </w:p>
        </w:tc>
        <w:tc>
          <w:tcPr>
            <w:tcW w:w="1758" w:type="dxa"/>
            <w:gridSpan w:val="2"/>
          </w:tcPr>
          <w:p w14:paraId="0F45EEBA" w14:textId="77777777" w:rsidR="004C35C9" w:rsidRPr="005D5250" w:rsidRDefault="004C35C9" w:rsidP="00775AC9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Email adres</w:t>
            </w:r>
          </w:p>
        </w:tc>
        <w:tc>
          <w:tcPr>
            <w:tcW w:w="4210" w:type="dxa"/>
            <w:gridSpan w:val="2"/>
          </w:tcPr>
          <w:p w14:paraId="08E419AF" w14:textId="77777777" w:rsidR="004C35C9" w:rsidRPr="005D5250" w:rsidRDefault="004C35C9" w:rsidP="00C016F8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Mailverkeer</w:t>
            </w:r>
            <w:r w:rsidR="009A0904">
              <w:rPr>
                <w:rFonts w:ascii="Arial" w:eastAsia="Times New Roman" w:hAnsi="Arial" w:cs="Arial"/>
                <w:sz w:val="18"/>
                <w:szCs w:val="18"/>
              </w:rPr>
              <w:t xml:space="preserve"> (o.a. nieuwsbrief)</w:t>
            </w:r>
          </w:p>
        </w:tc>
        <w:tc>
          <w:tcPr>
            <w:tcW w:w="2252" w:type="dxa"/>
          </w:tcPr>
          <w:p w14:paraId="31BA0652" w14:textId="77777777" w:rsidR="00B34E92" w:rsidRDefault="00B34E92" w:rsidP="00B34E92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Stamboekadministratie</w:t>
            </w:r>
          </w:p>
          <w:p w14:paraId="48915706" w14:textId="77777777" w:rsidR="009A0904" w:rsidRPr="005D5250" w:rsidRDefault="009A0904" w:rsidP="00B34E92">
            <w:pPr>
              <w:spacing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Penningmeester FOS Webmaster FOS</w:t>
            </w:r>
          </w:p>
        </w:tc>
      </w:tr>
      <w:tr w:rsidR="001E1EE0" w14:paraId="686B73FE" w14:textId="77777777" w:rsidTr="001E1EE0">
        <w:tc>
          <w:tcPr>
            <w:tcW w:w="1987" w:type="dxa"/>
          </w:tcPr>
          <w:p w14:paraId="291E496A" w14:textId="77777777" w:rsidR="00F00100" w:rsidRPr="005D5250" w:rsidRDefault="00F00100" w:rsidP="00C016F8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Facturatie</w:t>
            </w:r>
          </w:p>
        </w:tc>
        <w:tc>
          <w:tcPr>
            <w:tcW w:w="1758" w:type="dxa"/>
            <w:gridSpan w:val="2"/>
          </w:tcPr>
          <w:p w14:paraId="09F32A59" w14:textId="77777777" w:rsidR="001953E9" w:rsidRDefault="001953E9" w:rsidP="001953E9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NAW gegevens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A0904">
              <w:rPr>
                <w:rFonts w:ascii="Arial" w:eastAsia="Times New Roman" w:hAnsi="Arial" w:cs="Arial"/>
                <w:sz w:val="18"/>
                <w:szCs w:val="18"/>
              </w:rPr>
              <w:t>Email adres</w:t>
            </w:r>
          </w:p>
          <w:p w14:paraId="50AC4CB5" w14:textId="77777777" w:rsidR="005D5250" w:rsidRPr="005D5250" w:rsidRDefault="001953E9" w:rsidP="001953E9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Rekeninggegevens</w:t>
            </w:r>
          </w:p>
        </w:tc>
        <w:tc>
          <w:tcPr>
            <w:tcW w:w="4210" w:type="dxa"/>
            <w:gridSpan w:val="2"/>
          </w:tcPr>
          <w:p w14:paraId="7D079451" w14:textId="77777777" w:rsidR="00F00100" w:rsidRPr="005D5250" w:rsidRDefault="005D5250" w:rsidP="00C016F8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Toezenden facturen</w:t>
            </w:r>
          </w:p>
        </w:tc>
        <w:tc>
          <w:tcPr>
            <w:tcW w:w="2252" w:type="dxa"/>
          </w:tcPr>
          <w:p w14:paraId="26D1DC17" w14:textId="77777777" w:rsidR="005D5250" w:rsidRPr="005D5250" w:rsidRDefault="009A0904" w:rsidP="005D5250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Stamboek</w:t>
            </w:r>
            <w:r w:rsidR="00931315">
              <w:rPr>
                <w:rFonts w:ascii="Arial" w:eastAsia="Times New Roman" w:hAnsi="Arial" w:cs="Arial"/>
                <w:sz w:val="18"/>
                <w:szCs w:val="18"/>
              </w:rPr>
              <w:t>administratie</w:t>
            </w:r>
          </w:p>
          <w:p w14:paraId="5BF53126" w14:textId="77777777" w:rsidR="00F00100" w:rsidRPr="005D5250" w:rsidRDefault="005D5250" w:rsidP="005D5250">
            <w:pPr>
              <w:spacing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Penningmeester</w:t>
            </w:r>
            <w:r w:rsidR="009A0904">
              <w:rPr>
                <w:rFonts w:ascii="Arial" w:eastAsia="Times New Roman" w:hAnsi="Arial" w:cs="Arial"/>
                <w:sz w:val="18"/>
                <w:szCs w:val="18"/>
              </w:rPr>
              <w:t xml:space="preserve"> FOS</w:t>
            </w:r>
          </w:p>
        </w:tc>
      </w:tr>
      <w:tr w:rsidR="00360B83" w14:paraId="45F5E637" w14:textId="77777777" w:rsidTr="001E1EE0">
        <w:tc>
          <w:tcPr>
            <w:tcW w:w="1987" w:type="dxa"/>
          </w:tcPr>
          <w:p w14:paraId="7D4DB468" w14:textId="77777777" w:rsidR="00360B83" w:rsidRPr="005D5250" w:rsidRDefault="00360B83" w:rsidP="00C016F8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Financiële administratie</w:t>
            </w:r>
          </w:p>
        </w:tc>
        <w:tc>
          <w:tcPr>
            <w:tcW w:w="1758" w:type="dxa"/>
            <w:gridSpan w:val="2"/>
          </w:tcPr>
          <w:p w14:paraId="290EF185" w14:textId="77777777" w:rsidR="009A0904" w:rsidRDefault="00360B83" w:rsidP="00360B83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NAW gegevens</w:t>
            </w:r>
            <w:r w:rsidR="009A0904">
              <w:rPr>
                <w:rFonts w:ascii="Arial" w:eastAsia="Times New Roman" w:hAnsi="Arial" w:cs="Arial"/>
                <w:sz w:val="18"/>
                <w:szCs w:val="18"/>
              </w:rPr>
              <w:t xml:space="preserve"> Emailadres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3D5438FC" w14:textId="77777777" w:rsidR="00360B83" w:rsidRDefault="00360B83" w:rsidP="00360B83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Rekeninggegevens</w:t>
            </w:r>
          </w:p>
          <w:p w14:paraId="631AE1D4" w14:textId="77777777" w:rsidR="00360B83" w:rsidRPr="005D5250" w:rsidRDefault="00360B83" w:rsidP="00360B83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Boekhouding</w:t>
            </w:r>
          </w:p>
        </w:tc>
        <w:tc>
          <w:tcPr>
            <w:tcW w:w="4210" w:type="dxa"/>
            <w:gridSpan w:val="2"/>
          </w:tcPr>
          <w:p w14:paraId="19566A65" w14:textId="77777777" w:rsidR="00360B83" w:rsidRPr="00360B83" w:rsidRDefault="00360B83" w:rsidP="00360B83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Wettelijke bewaar termijn is </w:t>
            </w:r>
            <w:r w:rsidRPr="00360B83">
              <w:rPr>
                <w:rFonts w:ascii="Arial" w:eastAsia="Times New Roman" w:hAnsi="Arial" w:cs="Arial"/>
                <w:sz w:val="18"/>
                <w:szCs w:val="18"/>
              </w:rPr>
              <w:t>tenminste 7 jaar</w:t>
            </w:r>
          </w:p>
        </w:tc>
        <w:tc>
          <w:tcPr>
            <w:tcW w:w="2252" w:type="dxa"/>
          </w:tcPr>
          <w:p w14:paraId="233C5925" w14:textId="77777777" w:rsidR="00360B83" w:rsidRPr="005D5250" w:rsidRDefault="00931315" w:rsidP="00360B83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Stamboek administratie</w:t>
            </w:r>
          </w:p>
          <w:p w14:paraId="5D34999C" w14:textId="77777777" w:rsidR="00360B83" w:rsidRPr="005D5250" w:rsidRDefault="00360B83" w:rsidP="00360B83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Penningmeester</w:t>
            </w:r>
            <w:r w:rsidR="009A0904">
              <w:rPr>
                <w:rFonts w:ascii="Arial" w:eastAsia="Times New Roman" w:hAnsi="Arial" w:cs="Arial"/>
                <w:sz w:val="18"/>
                <w:szCs w:val="18"/>
              </w:rPr>
              <w:t xml:space="preserve"> FOS</w:t>
            </w:r>
          </w:p>
        </w:tc>
      </w:tr>
      <w:tr w:rsidR="00B34E92" w14:paraId="256475EF" w14:textId="77777777" w:rsidTr="001E1EE0">
        <w:tc>
          <w:tcPr>
            <w:tcW w:w="1987" w:type="dxa"/>
          </w:tcPr>
          <w:p w14:paraId="058D9F14" w14:textId="77777777" w:rsidR="004C35C9" w:rsidRPr="005D5250" w:rsidRDefault="005D5250" w:rsidP="005D5250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Uniek bedrijfsnummer</w:t>
            </w:r>
          </w:p>
        </w:tc>
        <w:tc>
          <w:tcPr>
            <w:tcW w:w="1758" w:type="dxa"/>
            <w:gridSpan w:val="2"/>
          </w:tcPr>
          <w:p w14:paraId="251C869A" w14:textId="77777777" w:rsidR="004C35C9" w:rsidRPr="005D5250" w:rsidRDefault="004C35C9" w:rsidP="00775AC9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 xml:space="preserve">UBN </w:t>
            </w:r>
          </w:p>
        </w:tc>
        <w:tc>
          <w:tcPr>
            <w:tcW w:w="4210" w:type="dxa"/>
            <w:gridSpan w:val="2"/>
          </w:tcPr>
          <w:p w14:paraId="52648E99" w14:textId="77777777" w:rsidR="004C35C9" w:rsidRPr="005D5250" w:rsidRDefault="005D5250" w:rsidP="009A0904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Melden identificatiegegevens van de dieren aan RVO </w:t>
            </w:r>
          </w:p>
        </w:tc>
        <w:tc>
          <w:tcPr>
            <w:tcW w:w="2252" w:type="dxa"/>
          </w:tcPr>
          <w:p w14:paraId="76BF5673" w14:textId="77777777" w:rsidR="004C35C9" w:rsidRPr="005D5250" w:rsidRDefault="005D5250" w:rsidP="005D5250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Stamboekadministratie</w:t>
            </w:r>
          </w:p>
        </w:tc>
      </w:tr>
      <w:tr w:rsidR="00B34E92" w14:paraId="431BCA2C" w14:textId="77777777" w:rsidTr="001E1EE0">
        <w:tc>
          <w:tcPr>
            <w:tcW w:w="1987" w:type="dxa"/>
          </w:tcPr>
          <w:p w14:paraId="1A0D2AEB" w14:textId="77777777" w:rsidR="00B34E92" w:rsidRPr="005D5250" w:rsidRDefault="00B34E92" w:rsidP="00C016F8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Relatie nummer RVO</w:t>
            </w:r>
          </w:p>
        </w:tc>
        <w:tc>
          <w:tcPr>
            <w:tcW w:w="1758" w:type="dxa"/>
            <w:gridSpan w:val="2"/>
          </w:tcPr>
          <w:p w14:paraId="06342BBA" w14:textId="77777777" w:rsidR="00B34E92" w:rsidRPr="005D5250" w:rsidRDefault="00B34E92" w:rsidP="00C016F8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Relatie nummer RVO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en NAW</w:t>
            </w:r>
          </w:p>
        </w:tc>
        <w:tc>
          <w:tcPr>
            <w:tcW w:w="4210" w:type="dxa"/>
            <w:gridSpan w:val="2"/>
          </w:tcPr>
          <w:p w14:paraId="1A7E3472" w14:textId="77777777" w:rsidR="004A4B40" w:rsidRDefault="00B34E92" w:rsidP="004A4B40">
            <w:pPr>
              <w:spacing w:before="100" w:before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Meldingen t.b.v. I&amp;R registratie systeem van RVO</w:t>
            </w:r>
          </w:p>
          <w:p w14:paraId="76AEC3E4" w14:textId="77777777" w:rsidR="004A4B40" w:rsidRPr="005D5250" w:rsidRDefault="004A4B40" w:rsidP="009A0904">
            <w:pPr>
              <w:spacing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Melden diervlag status </w:t>
            </w:r>
            <w:r w:rsidR="009A0904">
              <w:rPr>
                <w:rFonts w:ascii="Arial" w:eastAsia="Times New Roman" w:hAnsi="Arial" w:cs="Arial"/>
                <w:sz w:val="18"/>
                <w:szCs w:val="18"/>
              </w:rPr>
              <w:t>Q koorts entingen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bij RVO</w:t>
            </w:r>
          </w:p>
        </w:tc>
        <w:tc>
          <w:tcPr>
            <w:tcW w:w="2252" w:type="dxa"/>
          </w:tcPr>
          <w:p w14:paraId="299DF0CC" w14:textId="77777777" w:rsidR="00B34E92" w:rsidRDefault="00B34E92" w:rsidP="00841DF3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Stamboekadministratie</w:t>
            </w:r>
          </w:p>
          <w:p w14:paraId="2B2B9C66" w14:textId="77777777" w:rsidR="004A4B40" w:rsidRPr="005D5250" w:rsidRDefault="004A4B40" w:rsidP="00841DF3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Alleen na machtiging door de leden</w:t>
            </w:r>
          </w:p>
        </w:tc>
      </w:tr>
      <w:tr w:rsidR="00B34E92" w14:paraId="42D98D2F" w14:textId="77777777" w:rsidTr="001E1EE0">
        <w:tc>
          <w:tcPr>
            <w:tcW w:w="1987" w:type="dxa"/>
          </w:tcPr>
          <w:p w14:paraId="1C27E103" w14:textId="77777777" w:rsidR="00B34E92" w:rsidRPr="005D5250" w:rsidRDefault="009A0904" w:rsidP="00C016F8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FOS</w:t>
            </w:r>
            <w:r w:rsidR="00B34E92" w:rsidRPr="005D5250">
              <w:rPr>
                <w:rFonts w:ascii="Arial" w:eastAsia="Times New Roman" w:hAnsi="Arial" w:cs="Arial"/>
                <w:sz w:val="18"/>
                <w:szCs w:val="18"/>
              </w:rPr>
              <w:t xml:space="preserve"> info</w:t>
            </w:r>
          </w:p>
        </w:tc>
        <w:tc>
          <w:tcPr>
            <w:tcW w:w="1758" w:type="dxa"/>
            <w:gridSpan w:val="2"/>
          </w:tcPr>
          <w:p w14:paraId="40F00090" w14:textId="77777777" w:rsidR="00B34E92" w:rsidRPr="005D5250" w:rsidRDefault="00B34E92" w:rsidP="00924C96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924C96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AW gegevens</w:t>
            </w:r>
            <w:r w:rsidR="00924C96">
              <w:rPr>
                <w:rFonts w:ascii="Arial" w:eastAsia="Times New Roman" w:hAnsi="Arial" w:cs="Arial"/>
                <w:sz w:val="18"/>
                <w:szCs w:val="18"/>
              </w:rPr>
              <w:t xml:space="preserve">   Emailadres</w:t>
            </w:r>
          </w:p>
        </w:tc>
        <w:tc>
          <w:tcPr>
            <w:tcW w:w="4210" w:type="dxa"/>
            <w:gridSpan w:val="2"/>
          </w:tcPr>
          <w:p w14:paraId="5252714C" w14:textId="77777777" w:rsidR="00B34E92" w:rsidRPr="004A4B40" w:rsidRDefault="00B34E92" w:rsidP="00775AC9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A4B40">
              <w:rPr>
                <w:rFonts w:ascii="Arial" w:eastAsia="Times New Roman" w:hAnsi="Arial" w:cs="Arial"/>
                <w:sz w:val="18"/>
                <w:szCs w:val="18"/>
              </w:rPr>
              <w:t xml:space="preserve">Toezending </w:t>
            </w:r>
            <w:r w:rsidR="009A0904">
              <w:rPr>
                <w:rFonts w:ascii="Arial" w:eastAsia="Times New Roman" w:hAnsi="Arial" w:cs="Arial"/>
                <w:sz w:val="18"/>
                <w:szCs w:val="18"/>
              </w:rPr>
              <w:t>FOS</w:t>
            </w:r>
            <w:r w:rsidRPr="004A4B40">
              <w:rPr>
                <w:rFonts w:ascii="Arial" w:eastAsia="Times New Roman" w:hAnsi="Arial" w:cs="Arial"/>
                <w:sz w:val="18"/>
                <w:szCs w:val="18"/>
              </w:rPr>
              <w:t xml:space="preserve"> Info</w:t>
            </w:r>
          </w:p>
          <w:p w14:paraId="3FD15A69" w14:textId="77777777" w:rsidR="00B34E92" w:rsidRPr="004A4B40" w:rsidRDefault="00B34E92" w:rsidP="00775AC9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A4B40">
              <w:rPr>
                <w:rFonts w:ascii="Arial" w:eastAsia="Times New Roman" w:hAnsi="Arial" w:cs="Arial"/>
                <w:sz w:val="18"/>
                <w:szCs w:val="18"/>
              </w:rPr>
              <w:t>Uitnodiging</w:t>
            </w:r>
            <w:r w:rsidR="00931315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4A4B4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5D8633E7" w14:textId="77777777" w:rsidR="00B34E92" w:rsidRPr="00931315" w:rsidRDefault="00B34E92" w:rsidP="00931315">
            <w:pPr>
              <w:spacing w:line="272" w:lineRule="atLeas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0904">
              <w:rPr>
                <w:rFonts w:ascii="Arial" w:eastAsia="Times New Roman" w:hAnsi="Arial" w:cs="Arial"/>
                <w:sz w:val="18"/>
                <w:szCs w:val="18"/>
              </w:rPr>
              <w:t>ALV</w:t>
            </w:r>
            <w:r w:rsidR="00931315" w:rsidRPr="009A0904">
              <w:rPr>
                <w:rFonts w:ascii="Arial" w:eastAsia="Times New Roman" w:hAnsi="Arial" w:cs="Arial"/>
                <w:sz w:val="18"/>
                <w:szCs w:val="18"/>
              </w:rPr>
              <w:t xml:space="preserve"> en bespreekdagen</w:t>
            </w:r>
          </w:p>
        </w:tc>
        <w:tc>
          <w:tcPr>
            <w:tcW w:w="2252" w:type="dxa"/>
          </w:tcPr>
          <w:p w14:paraId="008202E2" w14:textId="77777777" w:rsidR="00B34E92" w:rsidRDefault="009A0904" w:rsidP="00775AC9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Secretaris FOS</w:t>
            </w:r>
          </w:p>
          <w:p w14:paraId="16B5430A" w14:textId="77777777" w:rsidR="00B34E92" w:rsidRPr="005D5250" w:rsidRDefault="00B34E92" w:rsidP="009A0904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Medewerker </w:t>
            </w:r>
            <w:r w:rsidR="009A0904">
              <w:rPr>
                <w:rFonts w:ascii="Arial" w:eastAsia="Times New Roman" w:hAnsi="Arial" w:cs="Arial"/>
                <w:sz w:val="18"/>
                <w:szCs w:val="18"/>
              </w:rPr>
              <w:t>FOS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B34E92" w14:paraId="536F9D84" w14:textId="77777777" w:rsidTr="001E1EE0">
        <w:tc>
          <w:tcPr>
            <w:tcW w:w="1987" w:type="dxa"/>
          </w:tcPr>
          <w:p w14:paraId="2F0A0C0B" w14:textId="77777777" w:rsidR="00B34E92" w:rsidRPr="005D5250" w:rsidRDefault="00B34E92" w:rsidP="00C016F8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Ledenlijst</w:t>
            </w:r>
            <w:r w:rsidRPr="005D5250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</w:tc>
        <w:tc>
          <w:tcPr>
            <w:tcW w:w="1758" w:type="dxa"/>
            <w:gridSpan w:val="2"/>
          </w:tcPr>
          <w:p w14:paraId="2F7CDA90" w14:textId="77777777" w:rsidR="00B34E92" w:rsidRPr="005D5250" w:rsidRDefault="00B34E92" w:rsidP="00AE3F05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NAW gegevens Email adres</w:t>
            </w:r>
          </w:p>
        </w:tc>
        <w:tc>
          <w:tcPr>
            <w:tcW w:w="4210" w:type="dxa"/>
            <w:gridSpan w:val="2"/>
          </w:tcPr>
          <w:p w14:paraId="63D9949C" w14:textId="77777777" w:rsidR="00B34E92" w:rsidRDefault="004A4B40" w:rsidP="004A4B40">
            <w:pPr>
              <w:spacing w:before="100" w:before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4A4B40">
              <w:rPr>
                <w:rFonts w:ascii="Arial" w:eastAsia="Times New Roman" w:hAnsi="Arial" w:cs="Arial"/>
                <w:sz w:val="18"/>
                <w:szCs w:val="18"/>
              </w:rPr>
              <w:t>Pr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4A4B40">
              <w:rPr>
                <w:rFonts w:ascii="Arial" w:eastAsia="Times New Roman" w:hAnsi="Arial" w:cs="Arial"/>
                <w:sz w:val="18"/>
                <w:szCs w:val="18"/>
              </w:rPr>
              <w:t>sentielijst ALV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2D271DC2" w14:textId="77777777" w:rsidR="004A4B40" w:rsidRPr="004A4B40" w:rsidRDefault="004A4B40" w:rsidP="004A4B40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Contacten onderling </w:t>
            </w:r>
          </w:p>
        </w:tc>
        <w:tc>
          <w:tcPr>
            <w:tcW w:w="2252" w:type="dxa"/>
          </w:tcPr>
          <w:p w14:paraId="50AD6355" w14:textId="77777777" w:rsidR="004A4B40" w:rsidRDefault="00931315" w:rsidP="004A4B40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Secretaris</w:t>
            </w:r>
            <w:r w:rsidR="009A0904">
              <w:rPr>
                <w:rFonts w:ascii="Arial" w:eastAsia="Times New Roman" w:hAnsi="Arial" w:cs="Arial"/>
                <w:sz w:val="18"/>
                <w:szCs w:val="18"/>
              </w:rPr>
              <w:t xml:space="preserve"> FOS</w:t>
            </w:r>
          </w:p>
          <w:p w14:paraId="26C89523" w14:textId="77777777" w:rsidR="00B34E92" w:rsidRDefault="004A4B40" w:rsidP="004A4B40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Leden</w:t>
            </w:r>
          </w:p>
          <w:p w14:paraId="780E30B6" w14:textId="77777777" w:rsidR="004A4B40" w:rsidRPr="005D5250" w:rsidRDefault="004A4B40" w:rsidP="004A4B40">
            <w:pPr>
              <w:spacing w:line="272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B34E92" w14:paraId="4992DE90" w14:textId="77777777" w:rsidTr="001E1EE0">
        <w:tc>
          <w:tcPr>
            <w:tcW w:w="1987" w:type="dxa"/>
          </w:tcPr>
          <w:p w14:paraId="7BFAC444" w14:textId="77777777" w:rsidR="00B34E92" w:rsidRPr="00687ABD" w:rsidRDefault="00687ABD" w:rsidP="00C016F8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87A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Opzegging van het lidmaatschap</w:t>
            </w:r>
          </w:p>
        </w:tc>
        <w:tc>
          <w:tcPr>
            <w:tcW w:w="1758" w:type="dxa"/>
            <w:gridSpan w:val="2"/>
          </w:tcPr>
          <w:p w14:paraId="5E485372" w14:textId="77777777" w:rsidR="00B34E92" w:rsidRDefault="00687ABD" w:rsidP="00C016F8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5D5250">
              <w:rPr>
                <w:rFonts w:ascii="Arial" w:eastAsia="Times New Roman" w:hAnsi="Arial" w:cs="Arial"/>
                <w:sz w:val="18"/>
                <w:szCs w:val="18"/>
              </w:rPr>
              <w:t>NAW gegevens Email adres</w:t>
            </w:r>
          </w:p>
          <w:p w14:paraId="17B6283D" w14:textId="77777777" w:rsidR="00687ABD" w:rsidRPr="005D5250" w:rsidRDefault="00687ABD" w:rsidP="00C016F8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Afstamming gegevens van de dieren</w:t>
            </w:r>
          </w:p>
        </w:tc>
        <w:tc>
          <w:tcPr>
            <w:tcW w:w="4210" w:type="dxa"/>
            <w:gridSpan w:val="2"/>
          </w:tcPr>
          <w:p w14:paraId="42326E3F" w14:textId="77777777" w:rsidR="00B34E92" w:rsidRDefault="00687ABD" w:rsidP="006C6EC4">
            <w:pPr>
              <w:spacing w:before="100" w:before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 i</w:t>
            </w:r>
            <w:r w:rsidRPr="00687ABD">
              <w:rPr>
                <w:rFonts w:ascii="Arial" w:eastAsia="Times New Roman" w:hAnsi="Arial" w:cs="Arial"/>
                <w:sz w:val="18"/>
                <w:szCs w:val="18"/>
              </w:rPr>
              <w:t>nactief gezet: niet meer op ledenlijst en 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687ABD">
              <w:rPr>
                <w:rFonts w:ascii="Arial" w:eastAsia="Times New Roman" w:hAnsi="Arial" w:cs="Arial"/>
                <w:sz w:val="18"/>
                <w:szCs w:val="18"/>
              </w:rPr>
              <w:t xml:space="preserve">et meer actief in </w:t>
            </w:r>
            <w:r w:rsidR="009A0904" w:rsidRPr="009A0904">
              <w:rPr>
                <w:rFonts w:ascii="Arial" w:eastAsia="Times New Roman" w:hAnsi="Arial" w:cs="Arial"/>
                <w:sz w:val="18"/>
                <w:szCs w:val="18"/>
              </w:rPr>
              <w:t>Mts Haverslag</w:t>
            </w:r>
            <w:r w:rsidRPr="009A090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(d.w.z. niet meer zichtbaar voor de leden)</w:t>
            </w:r>
          </w:p>
          <w:p w14:paraId="23BC48AC" w14:textId="77777777" w:rsidR="006C6EC4" w:rsidRDefault="00687ABD" w:rsidP="006C6EC4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In het stamboek programma blijft de historie zichtbaar.(uitsluitend de </w:t>
            </w:r>
            <w:r w:rsidR="009A0904">
              <w:rPr>
                <w:rFonts w:ascii="Arial" w:eastAsia="Times New Roman" w:hAnsi="Arial" w:cs="Arial"/>
                <w:sz w:val="18"/>
                <w:szCs w:val="18"/>
              </w:rPr>
              <w:t>NAW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van de fokker.</w:t>
            </w:r>
          </w:p>
          <w:p w14:paraId="093CA38A" w14:textId="77777777" w:rsidR="006C6EC4" w:rsidRDefault="006C6EC4" w:rsidP="006C6EC4">
            <w:pPr>
              <w:spacing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Dit is noodzakelijk voor afgifte van een </w:t>
            </w:r>
            <w:r w:rsidR="009A0904">
              <w:rPr>
                <w:rFonts w:ascii="Arial" w:eastAsia="Times New Roman" w:hAnsi="Arial" w:cs="Arial"/>
                <w:sz w:val="18"/>
                <w:szCs w:val="18"/>
              </w:rPr>
              <w:t>ID kaart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* en voor de werking </w:t>
            </w:r>
            <w:r w:rsidR="00060960">
              <w:rPr>
                <w:rFonts w:ascii="Arial" w:eastAsia="Times New Roman" w:hAnsi="Arial" w:cs="Arial"/>
                <w:sz w:val="18"/>
                <w:szCs w:val="18"/>
              </w:rPr>
              <w:t>door Mts Haverslag</w:t>
            </w:r>
          </w:p>
          <w:p w14:paraId="765A8952" w14:textId="77777777" w:rsidR="006C6EC4" w:rsidRPr="00687ABD" w:rsidRDefault="006C6EC4" w:rsidP="006C6EC4">
            <w:pPr>
              <w:spacing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* </w:t>
            </w:r>
            <w:r w:rsidRPr="006C6EC4">
              <w:rPr>
                <w:rFonts w:ascii="Arial" w:eastAsia="Times New Roman" w:hAnsi="Arial" w:cs="Arial"/>
                <w:b/>
                <w:sz w:val="14"/>
                <w:szCs w:val="14"/>
              </w:rPr>
              <w:t>conform artikel 1 beschikking 90/258 EEG</w:t>
            </w:r>
          </w:p>
        </w:tc>
        <w:tc>
          <w:tcPr>
            <w:tcW w:w="2252" w:type="dxa"/>
          </w:tcPr>
          <w:p w14:paraId="0A5304BB" w14:textId="77777777" w:rsidR="00B34E92" w:rsidRDefault="00687ABD" w:rsidP="00C016F8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Stamboekadministratie</w:t>
            </w:r>
          </w:p>
          <w:p w14:paraId="2DE929D0" w14:textId="77777777" w:rsidR="006C6EC4" w:rsidRDefault="006C6EC4" w:rsidP="00C016F8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4F5ED06" w14:textId="77777777" w:rsidR="006C6EC4" w:rsidRPr="005D5250" w:rsidRDefault="00060960" w:rsidP="00C016F8">
            <w:pPr>
              <w:spacing w:before="100" w:beforeAutospacing="1" w:after="100" w:afterAutospacing="1" w:line="272" w:lineRule="atLeas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Stamboekadministrateur H.W. Haverslag</w:t>
            </w:r>
          </w:p>
        </w:tc>
      </w:tr>
      <w:tr w:rsidR="001E1EE0" w14:paraId="4C26C016" w14:textId="77777777" w:rsidTr="00B1721D">
        <w:tc>
          <w:tcPr>
            <w:tcW w:w="10207" w:type="dxa"/>
            <w:gridSpan w:val="6"/>
          </w:tcPr>
          <w:p w14:paraId="22711CEC" w14:textId="77777777" w:rsidR="001E1EE0" w:rsidRDefault="001E1EE0" w:rsidP="001E1EE0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Indien niet anders is vermeld worden de gegevens bewaard zolang het lidmaatschap duurt.</w:t>
            </w:r>
          </w:p>
          <w:p w14:paraId="686F3EB5" w14:textId="77777777" w:rsidR="005A60CA" w:rsidRDefault="005A60CA" w:rsidP="001E1EE0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Indien het lidmaatschap wordt opgezegd worden de gegevens gewist</w:t>
            </w:r>
            <w:r w:rsidR="004B1298">
              <w:rPr>
                <w:rFonts w:ascii="Arial" w:eastAsia="Times New Roman" w:hAnsi="Arial" w:cs="Arial"/>
                <w:sz w:val="18"/>
                <w:szCs w:val="18"/>
              </w:rPr>
              <w:t xml:space="preserve"> m.u.v. de stamboek historie en financiële administratie.</w:t>
            </w:r>
          </w:p>
          <w:p w14:paraId="0EC58FB5" w14:textId="77777777" w:rsidR="001E1EE0" w:rsidRDefault="001E1EE0" w:rsidP="00931315">
            <w:pPr>
              <w:spacing w:line="27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Onder “leden” worden verstaan: actieve leden, buitengewoon leden, ere leden en donateurs.</w:t>
            </w:r>
          </w:p>
        </w:tc>
      </w:tr>
      <w:tr w:rsidR="006C2540" w14:paraId="2E7397D8" w14:textId="77777777" w:rsidTr="00060960">
        <w:tc>
          <w:tcPr>
            <w:tcW w:w="4253" w:type="dxa"/>
            <w:gridSpan w:val="4"/>
          </w:tcPr>
          <w:p w14:paraId="05A3E1B7" w14:textId="77777777" w:rsidR="00060960" w:rsidRDefault="00060960" w:rsidP="00761DDB">
            <w:pPr>
              <w:spacing w:before="240" w:after="408"/>
              <w:outlineLvl w:val="1"/>
              <w:rPr>
                <w:rFonts w:ascii="Open Sans" w:eastAsia="Times New Roman" w:hAnsi="Open Sans" w:cs="Helvetica"/>
              </w:rPr>
            </w:pPr>
            <w:r>
              <w:rPr>
                <w:rFonts w:ascii="Open Sans" w:eastAsia="Times New Roman" w:hAnsi="Open Sans" w:cs="Helvetica"/>
              </w:rPr>
              <w:t>Verplicht invullen</w:t>
            </w:r>
          </w:p>
          <w:p w14:paraId="7B16D529" w14:textId="77777777" w:rsidR="006C2540" w:rsidRDefault="006C2540" w:rsidP="00761DDB">
            <w:pPr>
              <w:spacing w:before="240" w:after="408"/>
              <w:outlineLvl w:val="1"/>
              <w:rPr>
                <w:rFonts w:ascii="Open Sans" w:eastAsia="Times New Roman" w:hAnsi="Open Sans" w:cs="Helvetica"/>
              </w:rPr>
            </w:pPr>
            <w:r>
              <w:rPr>
                <w:rFonts w:ascii="Open Sans" w:eastAsia="Times New Roman" w:hAnsi="Open Sans" w:cs="Helvetica"/>
              </w:rPr>
              <w:t>Naam:</w:t>
            </w:r>
          </w:p>
          <w:p w14:paraId="35FC8220" w14:textId="77777777" w:rsidR="006C2540" w:rsidRDefault="00931315" w:rsidP="00761DDB">
            <w:pPr>
              <w:spacing w:before="240" w:after="408"/>
              <w:outlineLvl w:val="1"/>
              <w:rPr>
                <w:rFonts w:ascii="Open Sans" w:eastAsia="Times New Roman" w:hAnsi="Open Sans" w:cs="Helvetica"/>
              </w:rPr>
            </w:pPr>
            <w:r>
              <w:rPr>
                <w:rFonts w:ascii="Open Sans" w:eastAsia="Times New Roman" w:hAnsi="Open Sans" w:cs="Helvetica"/>
              </w:rPr>
              <w:t>Adres</w:t>
            </w:r>
            <w:r w:rsidR="006C2540">
              <w:rPr>
                <w:rFonts w:ascii="Open Sans" w:eastAsia="Times New Roman" w:hAnsi="Open Sans" w:cs="Helvetica"/>
              </w:rPr>
              <w:t>:</w:t>
            </w:r>
          </w:p>
          <w:p w14:paraId="3318E5C2" w14:textId="77777777" w:rsidR="006C2540" w:rsidRDefault="00924C96" w:rsidP="006C2540">
            <w:pPr>
              <w:spacing w:before="240" w:after="408"/>
              <w:outlineLvl w:val="1"/>
              <w:rPr>
                <w:rFonts w:ascii="Open Sans" w:eastAsia="Times New Roman" w:hAnsi="Open Sans" w:cs="Helvetica"/>
              </w:rPr>
            </w:pPr>
            <w:r>
              <w:rPr>
                <w:rFonts w:ascii="Open Sans" w:eastAsia="Times New Roman" w:hAnsi="Open Sans" w:cs="Helvetica"/>
              </w:rPr>
              <w:t>Woonp</w:t>
            </w:r>
            <w:r w:rsidR="006C2540">
              <w:rPr>
                <w:rFonts w:ascii="Open Sans" w:eastAsia="Times New Roman" w:hAnsi="Open Sans" w:cs="Helvetica"/>
              </w:rPr>
              <w:t>laats:</w:t>
            </w:r>
          </w:p>
          <w:p w14:paraId="5D331F0A" w14:textId="77777777" w:rsidR="00060960" w:rsidRDefault="00060960" w:rsidP="006C2540">
            <w:pPr>
              <w:spacing w:before="240" w:after="408"/>
              <w:outlineLvl w:val="1"/>
              <w:rPr>
                <w:rFonts w:ascii="Open Sans" w:eastAsia="Times New Roman" w:hAnsi="Open Sans" w:cs="Helvetica"/>
              </w:rPr>
            </w:pPr>
            <w:r>
              <w:rPr>
                <w:rFonts w:ascii="Open Sans" w:eastAsia="Times New Roman" w:hAnsi="Open Sans" w:cs="Helvetica"/>
              </w:rPr>
              <w:t>E-mailadres:</w:t>
            </w:r>
          </w:p>
        </w:tc>
        <w:tc>
          <w:tcPr>
            <w:tcW w:w="5954" w:type="dxa"/>
            <w:gridSpan w:val="2"/>
          </w:tcPr>
          <w:p w14:paraId="0D3A9B20" w14:textId="77777777" w:rsidR="006C2540" w:rsidRDefault="006C2540" w:rsidP="006C2540">
            <w:pPr>
              <w:spacing w:before="240"/>
              <w:outlineLvl w:val="1"/>
              <w:rPr>
                <w:rFonts w:ascii="Open Sans" w:eastAsia="Times New Roman" w:hAnsi="Open Sans" w:cs="Helvetica"/>
              </w:rPr>
            </w:pPr>
            <w:r>
              <w:rPr>
                <w:rFonts w:ascii="Open Sans" w:eastAsia="Times New Roman" w:hAnsi="Open Sans" w:cs="Helvetica"/>
              </w:rPr>
              <w:t xml:space="preserve">Ik ga akkoord met het gebruik van mijn gegevens zoals hierboven beschreven. </w:t>
            </w:r>
          </w:p>
          <w:p w14:paraId="1C5DE1F6" w14:textId="77777777" w:rsidR="006C2540" w:rsidRDefault="006C2540" w:rsidP="006C2540">
            <w:pPr>
              <w:spacing w:before="240"/>
              <w:outlineLvl w:val="1"/>
              <w:rPr>
                <w:rFonts w:ascii="Open Sans" w:eastAsia="Times New Roman" w:hAnsi="Open Sans" w:cs="Helvetica"/>
              </w:rPr>
            </w:pPr>
            <w:r>
              <w:rPr>
                <w:rFonts w:ascii="Open Sans" w:eastAsia="Times New Roman" w:hAnsi="Open Sans" w:cs="Helvetica"/>
              </w:rPr>
              <w:t>Ondertekening:</w:t>
            </w:r>
          </w:p>
          <w:p w14:paraId="58B24AD8" w14:textId="77777777" w:rsidR="006C2540" w:rsidRDefault="006C2540" w:rsidP="00761DDB">
            <w:pPr>
              <w:spacing w:after="408"/>
              <w:outlineLvl w:val="1"/>
              <w:rPr>
                <w:rFonts w:ascii="Open Sans" w:eastAsia="Times New Roman" w:hAnsi="Open Sans" w:cs="Helvetica"/>
              </w:rPr>
            </w:pPr>
          </w:p>
          <w:p w14:paraId="4AEE2E50" w14:textId="77777777" w:rsidR="006C2540" w:rsidRDefault="00931315" w:rsidP="00761DDB">
            <w:pPr>
              <w:spacing w:before="240" w:after="408"/>
              <w:outlineLvl w:val="1"/>
              <w:rPr>
                <w:rFonts w:ascii="Open Sans" w:eastAsia="Times New Roman" w:hAnsi="Open Sans" w:cs="Helvetica"/>
              </w:rPr>
            </w:pPr>
            <w:r>
              <w:rPr>
                <w:rFonts w:ascii="Open Sans" w:eastAsia="Times New Roman" w:hAnsi="Open Sans" w:cs="Helvetica"/>
              </w:rPr>
              <w:t>Datum:</w:t>
            </w:r>
          </w:p>
        </w:tc>
      </w:tr>
      <w:tr w:rsidR="00931315" w14:paraId="5C6E31B7" w14:textId="77777777" w:rsidTr="006C2540">
        <w:tc>
          <w:tcPr>
            <w:tcW w:w="2978" w:type="dxa"/>
            <w:gridSpan w:val="2"/>
          </w:tcPr>
          <w:p w14:paraId="2394F8B6" w14:textId="77777777" w:rsidR="00931315" w:rsidRDefault="00931315" w:rsidP="00761DDB">
            <w:pPr>
              <w:spacing w:before="240" w:after="408"/>
              <w:outlineLvl w:val="1"/>
              <w:rPr>
                <w:rFonts w:ascii="Open Sans" w:eastAsia="Times New Roman" w:hAnsi="Open Sans" w:cs="Helvetica"/>
              </w:rPr>
            </w:pPr>
          </w:p>
        </w:tc>
        <w:tc>
          <w:tcPr>
            <w:tcW w:w="7229" w:type="dxa"/>
            <w:gridSpan w:val="4"/>
          </w:tcPr>
          <w:p w14:paraId="25161D49" w14:textId="77777777" w:rsidR="00931315" w:rsidRDefault="00931315" w:rsidP="006C2540">
            <w:pPr>
              <w:spacing w:before="240"/>
              <w:outlineLvl w:val="1"/>
              <w:rPr>
                <w:rFonts w:ascii="Open Sans" w:eastAsia="Times New Roman" w:hAnsi="Open Sans" w:cs="Helvetica"/>
              </w:rPr>
            </w:pPr>
          </w:p>
        </w:tc>
      </w:tr>
    </w:tbl>
    <w:p w14:paraId="0A761C2A" w14:textId="77777777" w:rsidR="001C43DE" w:rsidRDefault="001C43DE" w:rsidP="00761DDB">
      <w:pPr>
        <w:spacing w:before="240" w:after="408" w:line="240" w:lineRule="auto"/>
        <w:outlineLvl w:val="1"/>
        <w:rPr>
          <w:rFonts w:ascii="Open Sans" w:eastAsia="Times New Roman" w:hAnsi="Open Sans" w:cs="Helvetica"/>
        </w:rPr>
      </w:pPr>
    </w:p>
    <w:p w14:paraId="70233333" w14:textId="77777777" w:rsidR="006C2540" w:rsidRPr="00761DDB" w:rsidRDefault="006C2540" w:rsidP="00761DDB">
      <w:pPr>
        <w:spacing w:before="240" w:after="408" w:line="240" w:lineRule="auto"/>
        <w:outlineLvl w:val="1"/>
        <w:rPr>
          <w:rFonts w:ascii="Open Sans" w:eastAsia="Times New Roman" w:hAnsi="Open Sans" w:cs="Helvetica"/>
        </w:rPr>
      </w:pPr>
    </w:p>
    <w:p w14:paraId="1170115C" w14:textId="77777777" w:rsidR="00761DDB" w:rsidRPr="00761DDB" w:rsidRDefault="00761DDB" w:rsidP="00761DDB">
      <w:pPr>
        <w:spacing w:before="240" w:after="408" w:line="240" w:lineRule="auto"/>
        <w:outlineLvl w:val="1"/>
        <w:rPr>
          <w:rFonts w:ascii="Open Sans" w:eastAsia="Times New Roman" w:hAnsi="Open Sans" w:cs="Helvetica"/>
          <w:color w:val="444444"/>
        </w:rPr>
      </w:pPr>
    </w:p>
    <w:p w14:paraId="1356A435" w14:textId="77777777" w:rsidR="00ED1033" w:rsidRPr="00C016F8" w:rsidRDefault="00ED1033"/>
    <w:sectPr w:rsidR="00ED1033" w:rsidRPr="00C016F8" w:rsidSect="00ED1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21BB6"/>
    <w:multiLevelType w:val="multilevel"/>
    <w:tmpl w:val="5652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C3E02"/>
    <w:multiLevelType w:val="hybridMultilevel"/>
    <w:tmpl w:val="2448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900C0"/>
    <w:multiLevelType w:val="hybridMultilevel"/>
    <w:tmpl w:val="E940D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6F8"/>
    <w:rsid w:val="00000EBD"/>
    <w:rsid w:val="00041329"/>
    <w:rsid w:val="00060960"/>
    <w:rsid w:val="000652B2"/>
    <w:rsid w:val="0009519D"/>
    <w:rsid w:val="000A251C"/>
    <w:rsid w:val="000B3E78"/>
    <w:rsid w:val="000D2ED6"/>
    <w:rsid w:val="001953E9"/>
    <w:rsid w:val="001C43DE"/>
    <w:rsid w:val="001E1EE0"/>
    <w:rsid w:val="00212ED7"/>
    <w:rsid w:val="00221C24"/>
    <w:rsid w:val="002465BA"/>
    <w:rsid w:val="002E6EA3"/>
    <w:rsid w:val="00360B83"/>
    <w:rsid w:val="00372D16"/>
    <w:rsid w:val="003A7F4F"/>
    <w:rsid w:val="003B08CB"/>
    <w:rsid w:val="003C10AE"/>
    <w:rsid w:val="004218A4"/>
    <w:rsid w:val="004A4B40"/>
    <w:rsid w:val="004B1298"/>
    <w:rsid w:val="004C35C9"/>
    <w:rsid w:val="004C79F9"/>
    <w:rsid w:val="004D7B14"/>
    <w:rsid w:val="004E6D2A"/>
    <w:rsid w:val="004F4FA3"/>
    <w:rsid w:val="004F77BC"/>
    <w:rsid w:val="005226D0"/>
    <w:rsid w:val="005508E5"/>
    <w:rsid w:val="00573B42"/>
    <w:rsid w:val="005A60CA"/>
    <w:rsid w:val="005D5250"/>
    <w:rsid w:val="005D68C4"/>
    <w:rsid w:val="006871DB"/>
    <w:rsid w:val="00687ABD"/>
    <w:rsid w:val="006C2540"/>
    <w:rsid w:val="006C352C"/>
    <w:rsid w:val="006C6EC4"/>
    <w:rsid w:val="00703DED"/>
    <w:rsid w:val="00717202"/>
    <w:rsid w:val="00734C8C"/>
    <w:rsid w:val="00744383"/>
    <w:rsid w:val="0075409E"/>
    <w:rsid w:val="00761DDB"/>
    <w:rsid w:val="00775AC9"/>
    <w:rsid w:val="007808E9"/>
    <w:rsid w:val="008239D3"/>
    <w:rsid w:val="00895601"/>
    <w:rsid w:val="008D4B93"/>
    <w:rsid w:val="00912B38"/>
    <w:rsid w:val="00924C96"/>
    <w:rsid w:val="00931315"/>
    <w:rsid w:val="00967A74"/>
    <w:rsid w:val="00986BFD"/>
    <w:rsid w:val="009A0904"/>
    <w:rsid w:val="009A411D"/>
    <w:rsid w:val="00A5794F"/>
    <w:rsid w:val="00A9025C"/>
    <w:rsid w:val="00AB1F0D"/>
    <w:rsid w:val="00AE3F05"/>
    <w:rsid w:val="00B0194A"/>
    <w:rsid w:val="00B33CFB"/>
    <w:rsid w:val="00B34E92"/>
    <w:rsid w:val="00B414DD"/>
    <w:rsid w:val="00B61CC3"/>
    <w:rsid w:val="00B84F46"/>
    <w:rsid w:val="00C016F8"/>
    <w:rsid w:val="00CF7CFD"/>
    <w:rsid w:val="00D031BF"/>
    <w:rsid w:val="00D67E9A"/>
    <w:rsid w:val="00DC2909"/>
    <w:rsid w:val="00DE2C32"/>
    <w:rsid w:val="00E832D2"/>
    <w:rsid w:val="00ED1033"/>
    <w:rsid w:val="00F00100"/>
    <w:rsid w:val="00F9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50C6"/>
  <w15:docId w15:val="{E860CFB2-2CF4-4B92-90CA-8F593325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16F8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16F8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77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C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Lahaye Eduard</dc:creator>
  <cp:lastModifiedBy>Ad Ministrator</cp:lastModifiedBy>
  <cp:revision>2</cp:revision>
  <cp:lastPrinted>2019-01-08T20:51:00Z</cp:lastPrinted>
  <dcterms:created xsi:type="dcterms:W3CDTF">2021-01-05T14:17:00Z</dcterms:created>
  <dcterms:modified xsi:type="dcterms:W3CDTF">2021-01-05T14:17:00Z</dcterms:modified>
</cp:coreProperties>
</file>